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40" w:line="252" w:lineRule="auto"/>
        <w:jc w:val="left"/>
      </w:pPr>
      <w:r>
        <w:rPr>
          <w:rFonts w:ascii="Aptos" w:hAnsi="Aptos"/>
          <w:b/>
          <w:i w:val="0"/>
          <w:color w:val="1F4E79"/>
          <w:sz w:val="42"/>
        </w:rPr>
        <w:t>Žádost o neplacené volno 2026</w:t>
      </w:r>
    </w:p>
    <w:p>
      <w:pPr>
        <w:spacing w:before="0" w:after="160" w:line="252" w:lineRule="auto"/>
      </w:pPr>
      <w:r>
        <w:rPr>
          <w:rFonts w:ascii="Aptos" w:hAnsi="Aptos"/>
          <w:b w:val="0"/>
          <w:i w:val="0"/>
          <w:color w:val="607D8B"/>
          <w:sz w:val="19"/>
        </w:rPr>
        <w:t>Obecný vzor žádosti zaměstnance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8"/>
              </w:rPr>
              <w:t>Aktualizováno: 23. 8. 2026</w:t>
            </w:r>
          </w:p>
        </w:tc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  <w:jc w:val="right"/>
            </w:pPr>
            <w:r>
              <w:rPr>
                <w:rFonts w:ascii="Aptos" w:hAnsi="Aptos"/>
                <w:b w:val="0"/>
                <w:i w:val="0"/>
                <w:color w:val="253746"/>
                <w:sz w:val="18"/>
              </w:rPr>
              <w:t>Editovatelný vzor pro Word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AF2F8"/>
            <w:tcBorders>
              <w:top w:val="single" w:sz="6" w:color="B7C9D6"/>
              <w:left w:val="single" w:sz="10" w:color="1F4E79"/>
              <w:bottom w:val="single" w:sz="6" w:color="B7C9D6"/>
              <w:right w:val="single" w:sz="6" w:color="B7C9D6"/>
            </w:tcBorders>
          </w:tcPr>
          <w:p>
            <w:pPr>
              <w:spacing w:before="0" w:after="40" w:line="252" w:lineRule="auto"/>
            </w:pPr>
            <w:r>
              <w:rPr>
                <w:rFonts w:ascii="Aptos" w:hAnsi="Aptos"/>
                <w:b/>
                <w:i w:val="0"/>
                <w:color w:val="1F4E79"/>
                <w:sz w:val="20"/>
              </w:rPr>
              <w:t>Důležité</w:t>
              <w:br/>
            </w:r>
            <w:r>
              <w:rPr>
                <w:rFonts w:ascii="Aptos" w:hAnsi="Aptos"/>
                <w:b w:val="0"/>
                <w:i w:val="0"/>
                <w:color w:val="253746"/>
                <w:sz w:val="19"/>
              </w:rPr>
              <w:t>Obecné neplacené volno nelze zaměstnanci nařídit. Zaměstnanec o něj může požádat a je na zaměstnavateli, zda žádosti vyhoví, pokud nejde o zvláštní zákonný případ pracovního volna. Důvod lze uvést stručně; zbytečné soukromé detaily není nutné sdělovat.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35"/>
        <w:gridCol w:w="6236"/>
      </w:tblGrid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Zaměstnanec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[JMÉNO A PŘÍJMENÍ, POZICE]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Zaměstnavatel / vedoucí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[DOPLŇTE]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Požadované období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od [DD. MM. RRRR] do [DD. MM. RRRR]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Počet pracovních dnů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[DOPLŇTE]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Důvod – volitelné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[STRUČNĚ / OSOBNÍ DŮVODY]</w:t>
            </w:r>
          </w:p>
        </w:tc>
      </w:tr>
    </w:tbl>
    <w:p>
      <w:pPr>
        <w:pStyle w:val="Heading1"/>
        <w:spacing w:before="120" w:after="80" w:line="252" w:lineRule="auto"/>
      </w:pPr>
      <w:r>
        <w:rPr>
          <w:rFonts w:ascii="Aptos" w:hAnsi="Aptos"/>
          <w:b/>
          <w:i w:val="0"/>
          <w:color w:val="1F4E79"/>
          <w:sz w:val="27"/>
        </w:rPr>
        <w:t>Vzorový text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Věc: Žádost o poskytnutí pracovního volna bez náhrady mzdy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Žádám Vás o poskytnutí pracovního volna bez náhrady mzdy v období od [DATUM] do [DATUM], tj. v rozsahu [POČET] pracovních dnů.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Důvod žádosti: [VOLITELNÉ – např. závažné osobní / rodinné důvody].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Před začátkem volna zajistím předání rozpracovaných úkolů a dohodnu se s nadřízeným na potřebných organizačních opatřeních.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Děkuji za posouzení žádosti.</w:t>
        <w:br/>
        <w:br/>
        <w:t>V [MÍSTO] dne [DATUM]</w:t>
        <w:br/>
        <w:t>[JMÉNO A PODPIS]</w:t>
      </w:r>
    </w:p>
    <w:p>
      <w:pPr>
        <w:pStyle w:val="Heading2"/>
        <w:spacing w:before="120" w:after="80" w:line="252" w:lineRule="auto"/>
      </w:pPr>
      <w:r>
        <w:rPr>
          <w:rFonts w:ascii="Aptos" w:hAnsi="Aptos"/>
          <w:b/>
          <w:i w:val="0"/>
          <w:color w:val="253746"/>
          <w:sz w:val="23"/>
        </w:rPr>
        <w:t>Vyjádření zaměstnavatele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35"/>
        <w:gridCol w:w="6236"/>
      </w:tblGrid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Rozhodnutí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 ] SCHVÁLENO     [ ] NESCHVÁLENO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Podmínky / poznámka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[DOPLŇTE]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Datum a podpis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[DOPLŇTE]</w:t>
            </w:r>
          </w:p>
        </w:tc>
      </w:tr>
    </w:tbl>
    <w:p>
      <w:pPr>
        <w:pStyle w:val="Heading2"/>
        <w:spacing w:before="120" w:after="80" w:line="252" w:lineRule="auto"/>
      </w:pPr>
      <w:r>
        <w:rPr>
          <w:rFonts w:ascii="Aptos" w:hAnsi="Aptos"/>
          <w:b/>
          <w:i w:val="0"/>
          <w:color w:val="253746"/>
          <w:sz w:val="23"/>
        </w:rPr>
        <w:t>Právní / praktická poznámka</w:t>
      </w:r>
    </w:p>
    <w:p>
      <w:pPr>
        <w:spacing w:before="0" w:after="60" w:line="252" w:lineRule="auto"/>
      </w:pPr>
      <w:r>
        <w:rPr>
          <w:rFonts w:ascii="Aptos" w:hAnsi="Aptos"/>
          <w:b w:val="0"/>
          <w:i w:val="0"/>
          <w:color w:val="607D8B"/>
          <w:sz w:val="17"/>
        </w:rPr>
        <w:t>MPSV uvádí, že zaměstnanec může o neplacené volno požádat a zaměstnavatel rozhodne, zda mu vyhoví; neplacené volno nelze zaměstnanci nařídit. Delší neplacené volno může mít dopady na zdravotní pojištění a další nároky – konkrétní situaci je vhodné ověřit u mzdové účtárny.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964" w:bottom="879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52" w:lineRule="auto"/>
      <w:jc w:val="center"/>
    </w:pPr>
    <w:r>
      <w:rPr>
        <w:rFonts w:ascii="Aptos" w:hAnsi="Aptos"/>
        <w:b w:val="0"/>
        <w:i w:val="0"/>
        <w:color w:val="607D8B"/>
        <w:sz w:val="15"/>
      </w:rPr>
      <w:t>Obecný informační vzor – vždy zohledněte konkrétní pracovní smlouvu a okolnosti.  |  eNáchod.cz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52" w:lineRule="auto"/>
      <w:jc w:val="right"/>
    </w:pPr>
    <w:r>
      <w:rPr>
        <w:rFonts w:ascii="Aptos" w:hAnsi="Aptos"/>
        <w:b/>
        <w:i w:val="0"/>
        <w:color w:val="1F4E79"/>
        <w:sz w:val="18"/>
      </w:rPr>
      <w:t>eNáchod.cz  |  Formuláře pro práci a kariéru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F4E79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253746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F4E79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